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E58" w:rsidRPr="00BC2E58" w:rsidRDefault="00BC2E58" w:rsidP="00BC2E58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BC2E5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ПРАВИТЕЛЬСТВО РОССИЙСКОЙ ФЕДЕРАЦИИ</w:t>
      </w:r>
    </w:p>
    <w:p w:rsidR="00BC2E58" w:rsidRPr="00BC2E58" w:rsidRDefault="00BC2E58" w:rsidP="00BC2E58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BC2E5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ПОСТАНОВЛЕНИЕ</w:t>
      </w:r>
    </w:p>
    <w:p w:rsidR="00BC2E58" w:rsidRPr="00BC2E58" w:rsidRDefault="00BC2E58" w:rsidP="00BC2E58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BC2E5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от 21 февраля 2022 года N 225</w:t>
      </w:r>
      <w:r w:rsidRPr="00BC2E5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</w:p>
    <w:p w:rsidR="00BC2E58" w:rsidRPr="00BC2E58" w:rsidRDefault="00BC2E58" w:rsidP="00BC2E5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BC2E5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Об утверждении </w:t>
      </w:r>
      <w:hyperlink r:id="rId4" w:anchor="6580IP" w:history="1">
        <w:r w:rsidRPr="00BC2E58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>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</w:t>
        </w:r>
      </w:hyperlink>
    </w:p>
    <w:p w:rsidR="00BC2E58" w:rsidRPr="00BC2E58" w:rsidRDefault="00BC2E58" w:rsidP="00BC2E5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(с изменениями на 11 июля 2024 года)</w:t>
      </w:r>
    </w:p>
    <w:p w:rsidR="00BC2E58" w:rsidRPr="00BC2E58" w:rsidRDefault="00BC2E58" w:rsidP="00BC2E5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Информация об изменяющих документах</w:t>
      </w:r>
    </w:p>
    <w:p w:rsidR="00BC2E58" w:rsidRPr="00BC2E58" w:rsidRDefault="00BC2E58" w:rsidP="00BC2E5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BC2E58" w:rsidRPr="00BC2E58" w:rsidRDefault="00BC2E58" w:rsidP="00BC2E5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bookmarkStart w:id="0" w:name="_GoBack"/>
      <w:bookmarkEnd w:id="0"/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соответствии с </w:t>
      </w:r>
      <w:hyperlink r:id="rId5" w:anchor="A880NE" w:history="1">
        <w:r w:rsidRPr="00BC2E5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частью 2 статьи 46 Федерального закона "Об образовании в Российской Федерации"</w:t>
        </w:r>
      </w:hyperlink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Правительство Российской Федерации</w:t>
      </w: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C2E58" w:rsidRPr="00BC2E58" w:rsidRDefault="00BC2E58" w:rsidP="00BC2E5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постановляет:</w:t>
      </w: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C2E58" w:rsidRPr="00BC2E58" w:rsidRDefault="00BC2E58" w:rsidP="00BC2E5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Утвердить прилагаемую </w:t>
      </w:r>
      <w:hyperlink r:id="rId6" w:anchor="6580IP" w:history="1">
        <w:r w:rsidRPr="00BC2E5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номенклатуру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</w:t>
        </w:r>
      </w:hyperlink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C2E58" w:rsidRPr="00BC2E58" w:rsidRDefault="00BC2E58" w:rsidP="00BC2E5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Признать утратившим силу </w:t>
      </w:r>
      <w:hyperlink r:id="rId7" w:anchor="64U0IK" w:history="1">
        <w:r w:rsidRPr="00BC2E5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постановление Правительства Российской Федерации от 8 августа 2013 г. N 678 "Об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организаций"</w:t>
        </w:r>
      </w:hyperlink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(Собрание законодательства Российской Федерации, 2013, N 33, ст.4381).</w:t>
      </w: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C2E58" w:rsidRPr="00BC2E58" w:rsidRDefault="00BC2E58" w:rsidP="00BC2E58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Председатель Правительства</w:t>
      </w: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Российской Федерации</w:t>
      </w: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spellStart"/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М.Мишустин</w:t>
      </w:r>
      <w:proofErr w:type="spellEnd"/>
    </w:p>
    <w:p w:rsidR="00BC2E58" w:rsidRPr="00BC2E58" w:rsidRDefault="00BC2E58" w:rsidP="00BC2E5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C2E58" w:rsidRPr="00BC2E58" w:rsidRDefault="00BC2E58" w:rsidP="00BC2E58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BC2E5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УТВЕРЖДЕНА</w:t>
      </w:r>
      <w:r w:rsidRPr="00BC2E5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постановлением Правительства</w:t>
      </w:r>
      <w:r w:rsidRPr="00BC2E5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Российской Федерации</w:t>
      </w:r>
      <w:r w:rsidRPr="00BC2E5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 21 февраля 2022 года N 225</w:t>
      </w:r>
    </w:p>
    <w:p w:rsidR="00BC2E58" w:rsidRPr="00BC2E58" w:rsidRDefault="00BC2E58" w:rsidP="00BC2E5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C2E58" w:rsidRPr="00BC2E58" w:rsidRDefault="00BC2E58" w:rsidP="00BC2E58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BC2E5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Номенклатура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</w:t>
      </w:r>
    </w:p>
    <w:p w:rsidR="00BC2E58" w:rsidRPr="00BC2E58" w:rsidRDefault="00BC2E58" w:rsidP="00BC2E5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(с изменениями на 11 июля 2024 года)</w:t>
      </w:r>
    </w:p>
    <w:p w:rsidR="00BC2E58" w:rsidRPr="00BC2E58" w:rsidRDefault="00BC2E58" w:rsidP="00BC2E5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C2E58" w:rsidRPr="00BC2E58" w:rsidRDefault="00BC2E58" w:rsidP="00BC2E58">
      <w:pPr>
        <w:shd w:val="clear" w:color="auto" w:fill="FFFFFF"/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BC2E5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I. Должности педагогических работников организаций, осуществляющих образовательную деятельность</w:t>
      </w:r>
    </w:p>
    <w:p w:rsidR="00BC2E58" w:rsidRPr="00BC2E58" w:rsidRDefault="00BC2E58" w:rsidP="00BC2E58">
      <w:pPr>
        <w:shd w:val="clear" w:color="auto" w:fill="FFFFFF"/>
        <w:spacing w:after="240" w:line="240" w:lineRule="auto"/>
        <w:jc w:val="center"/>
        <w:textAlignment w:val="baseline"/>
        <w:outlineLvl w:val="3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BC2E5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1. Должности педагогических работников, отнесенных к профессорско-преподавательскому составу</w:t>
      </w:r>
    </w:p>
    <w:p w:rsidR="00BC2E58" w:rsidRPr="00BC2E58" w:rsidRDefault="00BC2E58" w:rsidP="00BC2E5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BC2E58" w:rsidRPr="00BC2E58" w:rsidRDefault="00BC2E58" w:rsidP="00BC2E5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Ассистент</w:t>
      </w: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C2E58" w:rsidRPr="00BC2E58" w:rsidRDefault="00BC2E58" w:rsidP="00BC2E5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Декан факультета</w:t>
      </w: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C2E58" w:rsidRPr="00BC2E58" w:rsidRDefault="00BC2E58" w:rsidP="00BC2E5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Начальник факультета</w:t>
      </w: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C2E58" w:rsidRPr="00BC2E58" w:rsidRDefault="00BC2E58" w:rsidP="00BC2E5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Директор института</w:t>
      </w: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C2E58" w:rsidRPr="00BC2E58" w:rsidRDefault="00BC2E58" w:rsidP="00BC2E5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Начальник института</w:t>
      </w: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C2E58" w:rsidRPr="00BC2E58" w:rsidRDefault="00BC2E58" w:rsidP="00BC2E5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Доцент</w:t>
      </w: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C2E58" w:rsidRPr="00BC2E58" w:rsidRDefault="00BC2E58" w:rsidP="00BC2E5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Заведующий кафедрой</w:t>
      </w: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C2E58" w:rsidRPr="00BC2E58" w:rsidRDefault="00BC2E58" w:rsidP="00BC2E5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Начальник кафедры</w:t>
      </w: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C2E58" w:rsidRPr="00BC2E58" w:rsidRDefault="00BC2E58" w:rsidP="00BC2E5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Заместитель начальника кафедры</w:t>
      </w: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C2E58" w:rsidRPr="00BC2E58" w:rsidRDefault="00BC2E58" w:rsidP="00BC2E5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Профессор</w:t>
      </w: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C2E58" w:rsidRPr="00BC2E58" w:rsidRDefault="00BC2E58" w:rsidP="00BC2E5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Преподаватель</w:t>
      </w: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C2E58" w:rsidRPr="00BC2E58" w:rsidRDefault="00BC2E58" w:rsidP="00BC2E5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Старший преподаватель</w:t>
      </w: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C2E58" w:rsidRPr="00BC2E58" w:rsidRDefault="00BC2E58" w:rsidP="00BC2E58">
      <w:pPr>
        <w:shd w:val="clear" w:color="auto" w:fill="FFFFFF"/>
        <w:spacing w:after="240" w:line="240" w:lineRule="auto"/>
        <w:jc w:val="center"/>
        <w:textAlignment w:val="baseline"/>
        <w:outlineLvl w:val="3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BC2E5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2. Должности иных педагогических работников</w:t>
      </w:r>
    </w:p>
    <w:p w:rsidR="00BC2E58" w:rsidRPr="00BC2E58" w:rsidRDefault="00BC2E58" w:rsidP="00BC2E5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BC2E58" w:rsidRPr="00BC2E58" w:rsidRDefault="00BC2E58" w:rsidP="00BC2E5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Воспитатель</w:t>
      </w: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C2E58" w:rsidRPr="00BC2E58" w:rsidRDefault="00BC2E58" w:rsidP="00BC2E5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Инструктор-методист</w:t>
      </w: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C2E58" w:rsidRPr="00BC2E58" w:rsidRDefault="00BC2E58" w:rsidP="00BC2E5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Инструктор по труду</w:t>
      </w: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C2E58" w:rsidRPr="00BC2E58" w:rsidRDefault="00BC2E58" w:rsidP="00BC2E5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Инструктор по физической культуре</w:t>
      </w: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C2E58" w:rsidRPr="00BC2E58" w:rsidRDefault="00BC2E58" w:rsidP="00BC2E5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Концертмейстер</w:t>
      </w: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C2E58" w:rsidRPr="00BC2E58" w:rsidRDefault="00BC2E58" w:rsidP="00BC2E5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Логопед</w:t>
      </w: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C2E58" w:rsidRPr="00BC2E58" w:rsidRDefault="00BC2E58" w:rsidP="00BC2E5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Мастер производственного обучения</w:t>
      </w: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C2E58" w:rsidRPr="00BC2E58" w:rsidRDefault="00BC2E58" w:rsidP="00BC2E5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Методист</w:t>
      </w: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C2E58" w:rsidRPr="00BC2E58" w:rsidRDefault="00BC2E58" w:rsidP="00BC2E5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Музыкальный руководитель</w:t>
      </w: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C2E58" w:rsidRPr="00BC2E58" w:rsidRDefault="00BC2E58" w:rsidP="00BC2E5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Педагог дополнительного образования</w:t>
      </w: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C2E58" w:rsidRPr="00BC2E58" w:rsidRDefault="00BC2E58" w:rsidP="00BC2E5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Педагог-библиотекарь</w:t>
      </w: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C2E58" w:rsidRPr="00BC2E58" w:rsidRDefault="00BC2E58" w:rsidP="00BC2E5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Педагог-организатор</w:t>
      </w: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C2E58" w:rsidRPr="00BC2E58" w:rsidRDefault="00BC2E58" w:rsidP="00BC2E5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Педагог-психолог</w:t>
      </w: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C2E58" w:rsidRPr="00BC2E58" w:rsidRDefault="00BC2E58" w:rsidP="00BC2E5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Преподаватель</w:t>
      </w: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C2E58" w:rsidRPr="00BC2E58" w:rsidRDefault="00BC2E58" w:rsidP="00BC2E5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Преподаватель-организатор основ безопасности и защиты Родины</w:t>
      </w:r>
    </w:p>
    <w:p w:rsidR="00BC2E58" w:rsidRPr="00BC2E58" w:rsidRDefault="00BC2E58" w:rsidP="00BC2E5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(Абзац в редакции, введенной в действие с 1 сентября 2024 года </w:t>
      </w:r>
      <w:hyperlink r:id="rId8" w:anchor="6500IL" w:history="1">
        <w:r w:rsidRPr="00BC2E5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постановлением Правительства Российской Федерации от 11 июля 2024 года N 940</w:t>
        </w:r>
      </w:hyperlink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9" w:anchor="7D60K4" w:history="1">
        <w:r w:rsidRPr="00BC2E5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C2E58" w:rsidRPr="00BC2E58" w:rsidRDefault="00BC2E58" w:rsidP="00BC2E5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Руководитель физического воспитания</w:t>
      </w: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C2E58" w:rsidRPr="00BC2E58" w:rsidRDefault="00BC2E58" w:rsidP="00BC2E5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Советник директора по воспитанию и взаимодействию с детскими общественными объединениями</w:t>
      </w: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C2E58" w:rsidRPr="00BC2E58" w:rsidRDefault="00BC2E58" w:rsidP="00BC2E5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Социальный педагог</w:t>
      </w: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C2E58" w:rsidRPr="00BC2E58" w:rsidRDefault="00BC2E58" w:rsidP="00BC2E5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Старший вожатый</w:t>
      </w: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C2E58" w:rsidRPr="00BC2E58" w:rsidRDefault="00BC2E58" w:rsidP="00BC2E5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Старший воспитатель</w:t>
      </w: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C2E58" w:rsidRPr="00BC2E58" w:rsidRDefault="00BC2E58" w:rsidP="00BC2E5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Старший инструктор-методист</w:t>
      </w: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C2E58" w:rsidRPr="00BC2E58" w:rsidRDefault="00BC2E58" w:rsidP="00BC2E5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Старший методист</w:t>
      </w: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C2E58" w:rsidRPr="00BC2E58" w:rsidRDefault="00BC2E58" w:rsidP="00BC2E5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Старший педагог дополнительного образования</w:t>
      </w: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C2E58" w:rsidRPr="00BC2E58" w:rsidRDefault="00BC2E58" w:rsidP="00BC2E5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Старший тренер-преподаватель</w:t>
      </w: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C2E58" w:rsidRPr="00BC2E58" w:rsidRDefault="00BC2E58" w:rsidP="00BC2E5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Тренер-преподаватель</w:t>
      </w: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C2E58" w:rsidRPr="00BC2E58" w:rsidRDefault="00BC2E58" w:rsidP="00BC2E5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spellStart"/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Тьютор</w:t>
      </w:r>
      <w:proofErr w:type="spellEnd"/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C2E58" w:rsidRPr="00BC2E58" w:rsidRDefault="00BC2E58" w:rsidP="00BC2E5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Учитель</w:t>
      </w: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C2E58" w:rsidRPr="00BC2E58" w:rsidRDefault="00BC2E58" w:rsidP="00BC2E5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Учитель-дефектолог</w:t>
      </w: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C2E58" w:rsidRPr="00BC2E58" w:rsidRDefault="00BC2E58" w:rsidP="00BC2E5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Учитель-логопед</w:t>
      </w: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C2E58" w:rsidRPr="00BC2E58" w:rsidRDefault="00BC2E58" w:rsidP="00BC2E58">
      <w:pPr>
        <w:shd w:val="clear" w:color="auto" w:fill="FFFFFF"/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BC2E5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II. Должности руководителей образовательных организаций</w:t>
      </w:r>
    </w:p>
    <w:p w:rsidR="00BC2E58" w:rsidRPr="00BC2E58" w:rsidRDefault="00BC2E58" w:rsidP="00BC2E58">
      <w:pPr>
        <w:shd w:val="clear" w:color="auto" w:fill="FFFFFF"/>
        <w:spacing w:after="240" w:line="240" w:lineRule="auto"/>
        <w:jc w:val="center"/>
        <w:textAlignment w:val="baseline"/>
        <w:outlineLvl w:val="3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BC2E5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1. Должности руководителей</w:t>
      </w:r>
    </w:p>
    <w:p w:rsidR="00BC2E58" w:rsidRPr="00BC2E58" w:rsidRDefault="00BC2E58" w:rsidP="00BC2E5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BC2E58" w:rsidRPr="00BC2E58" w:rsidRDefault="00BC2E58" w:rsidP="00BC2E5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Ректор</w:t>
      </w: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C2E58" w:rsidRPr="00BC2E58" w:rsidRDefault="00BC2E58" w:rsidP="00BC2E5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Директор</w:t>
      </w: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C2E58" w:rsidRPr="00BC2E58" w:rsidRDefault="00BC2E58" w:rsidP="00BC2E5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Заведующий</w:t>
      </w: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C2E58" w:rsidRPr="00BC2E58" w:rsidRDefault="00BC2E58" w:rsidP="00BC2E5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Начальник</w:t>
      </w: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C2E58" w:rsidRPr="00BC2E58" w:rsidRDefault="00BC2E58" w:rsidP="00BC2E5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Президент</w:t>
      </w: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C2E58" w:rsidRPr="00BC2E58" w:rsidRDefault="00BC2E58" w:rsidP="00BC2E58">
      <w:pPr>
        <w:shd w:val="clear" w:color="auto" w:fill="FFFFFF"/>
        <w:spacing w:after="240" w:line="240" w:lineRule="auto"/>
        <w:jc w:val="center"/>
        <w:textAlignment w:val="baseline"/>
        <w:outlineLvl w:val="3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BC2E5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lastRenderedPageBreak/>
        <w:t>2. Должности заместителей руководителей образовательных организаций, руководителей структурных подразделений и их заместителей, иные должности руководителей</w:t>
      </w:r>
    </w:p>
    <w:p w:rsidR="00BC2E58" w:rsidRPr="00BC2E58" w:rsidRDefault="00BC2E58" w:rsidP="00BC2E5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BC2E58" w:rsidRPr="00BC2E58" w:rsidRDefault="00BC2E58" w:rsidP="00BC2E5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Заместитель руководителя (директора, заведующего, начальника) образовательной организации</w:t>
      </w: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C2E58" w:rsidRPr="00BC2E58" w:rsidRDefault="00BC2E58" w:rsidP="00BC2E5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Руководитель (директор, заведующий, начальник, управляющий) структурного подразделения</w:t>
      </w: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C2E58" w:rsidRPr="00BC2E58" w:rsidRDefault="00BC2E58" w:rsidP="00BC2E5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Заместитель руководителя (директора, заведующего, начальника, управляющего) структурного подразделения</w:t>
      </w: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C2E58" w:rsidRPr="00BC2E58" w:rsidRDefault="00BC2E58" w:rsidP="00BC2E5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Первый проректор</w:t>
      </w: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C2E58" w:rsidRPr="00BC2E58" w:rsidRDefault="00BC2E58" w:rsidP="00BC2E5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Проректор</w:t>
      </w: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C2E58" w:rsidRPr="00BC2E58" w:rsidRDefault="00BC2E58" w:rsidP="00BC2E5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Помощник ректора</w:t>
      </w: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C2E58" w:rsidRPr="00BC2E58" w:rsidRDefault="00BC2E58" w:rsidP="00BC2E5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Помощник проректора</w:t>
      </w: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C2E58" w:rsidRPr="00BC2E58" w:rsidRDefault="00BC2E58" w:rsidP="00BC2E5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Руководитель (заведующий) учебной (производственной) практики</w:t>
      </w: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C2E58" w:rsidRPr="00BC2E58" w:rsidRDefault="00BC2E58" w:rsidP="00BC2E5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Советник при ректорате</w:t>
      </w: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C2E58" w:rsidRPr="00BC2E58" w:rsidRDefault="00BC2E58" w:rsidP="00BC2E5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Старший мастер</w:t>
      </w: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C2E58" w:rsidRPr="00BC2E58" w:rsidRDefault="00BC2E58" w:rsidP="00BC2E5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Ученый секретарь совета образовательной организации</w:t>
      </w: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C2E58" w:rsidRPr="00BC2E58" w:rsidRDefault="00BC2E58" w:rsidP="00BC2E5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Ученый секретарь совета факультета (института)</w:t>
      </w: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C2E58" w:rsidRPr="00BC2E58" w:rsidRDefault="00BC2E58" w:rsidP="00BC2E5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Примечания:</w:t>
      </w: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C2E58" w:rsidRPr="00BC2E58" w:rsidRDefault="00BC2E58" w:rsidP="00BC2E5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К должностям педагогических работников, отнесенных к профессорско-преподавательскому составу, и должностям руководителей образовательных организаций относятся соответственно участвующие в образовательной деятельности директора институтов, начальники институтов, ученые секретари советов институтов, являющихся структурными подразделениями организаций, осуществляющих образовательную деятельность.</w:t>
      </w: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C2E58" w:rsidRPr="00BC2E58" w:rsidRDefault="00BC2E58" w:rsidP="00BC2E5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Наименование должности "логопед" предусмотрено для организаций сферы здравоохранения и социального обслуживания, осуществляющих образовательную деятельность в качестве дополнительного вида деятельности.</w:t>
      </w: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C2E58" w:rsidRPr="00BC2E58" w:rsidRDefault="00BC2E58" w:rsidP="00BC2E5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Должность "преподаватель", предусмотренная в </w:t>
      </w:r>
      <w:hyperlink r:id="rId10" w:anchor="65E0IS" w:history="1">
        <w:r w:rsidRPr="00BC2E5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подразделе 1 раздела I настоящего документа</w:t>
        </w:r>
      </w:hyperlink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относится к должностям профессорско-преподавательского состава в организациях, осуществляющих образовательную деятельность по реализации образовательных программ высшего образования и дополнительных профессиональных программ. Должность "преподаватель", предусмотренная в </w:t>
      </w:r>
      <w:hyperlink r:id="rId11" w:anchor="7D60K4" w:history="1">
        <w:r w:rsidRPr="00BC2E5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подразделе 2 раздела I настоящего документа</w:t>
        </w:r>
      </w:hyperlink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относится к должностям иных педагогических работников в организациях, осуществляющих </w:t>
      </w: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образовательную деятельность, кроме образовательных организаций высшего образования и организаций дополнительного профессионального образования.</w:t>
      </w: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C2E58" w:rsidRPr="00BC2E58" w:rsidRDefault="00BC2E58" w:rsidP="00BC2E5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 Должность "</w:t>
      </w:r>
      <w:proofErr w:type="spellStart"/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тьютор</w:t>
      </w:r>
      <w:proofErr w:type="spellEnd"/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" предусмотрена для организаций, осуществляющих образовательную деятельность, кроме образовательных организаций высшего образования.</w:t>
      </w: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C2E58" w:rsidRPr="00BC2E58" w:rsidRDefault="00BC2E58" w:rsidP="00BC2E5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 Должность "президент" предусмотрена только для образовательных организаций высшего образования.</w:t>
      </w: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C2E58" w:rsidRPr="00BC2E58" w:rsidRDefault="00BC2E58" w:rsidP="00BC2E5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6. Должности "начальник факультета", "начальник института", "начальник кафедры" и "заместитель начальника кафедры" предусмотрены только для образовательных организаций, реализующих образовательные программы высшего образования в области обороны и безопасности государства, обеспечения законности и правопорядка.</w:t>
      </w: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C2E58" w:rsidRPr="00BC2E58" w:rsidRDefault="00BC2E58" w:rsidP="00BC2E5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7. Должность "советник директора по воспитанию и взаимодействию с детскими общественными объединениями" может при необходимости вводиться в организациях, осуществляющих образовательную деятельность по основным общеобразовательным программам (за исключением образовательных программ дошкольного образования) и (или) образовательным программам среднего профессионального образования.</w:t>
      </w: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C2E58" w:rsidRPr="00BC2E58" w:rsidRDefault="00BC2E58" w:rsidP="00BC2E5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8. При заключении трудовых договоров с работниками, занимающими должности, предусмотренные в </w:t>
      </w:r>
      <w:hyperlink r:id="rId12" w:anchor="7D60K4" w:history="1">
        <w:r w:rsidRPr="00BC2E5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подразделе 2 раздела I</w:t>
        </w:r>
      </w:hyperlink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наряду с наименованием их должности могут указываться:</w:t>
      </w: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C2E58" w:rsidRPr="00BC2E58" w:rsidRDefault="00BC2E58" w:rsidP="00BC2E5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преподаваемые учебные предметы, курсы, дисциплины, специальности и иное - для учителей и преподавателей;</w:t>
      </w: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C2E58" w:rsidRPr="00BC2E58" w:rsidRDefault="00BC2E58" w:rsidP="00BC2E5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наименования кружков, секций, клубов, студий, оркестров, творческих коллективов и иное - для педагогов дополнительного образования и старших педагогов дополнительного образования;</w:t>
      </w: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C2E58" w:rsidRPr="00BC2E58" w:rsidRDefault="00BC2E58" w:rsidP="00BC2E5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виды спорта, виды и направления спортивной подготовки (включая подготовку по хореографии, акробатике) - для тренеров-преподавателей и старших тренеров-преподавателей.</w:t>
      </w:r>
    </w:p>
    <w:p w:rsidR="00BC2E58" w:rsidRPr="00BC2E58" w:rsidRDefault="00BC2E58" w:rsidP="00BC2E5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Редакция документа с учетом</w:t>
      </w: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изменений и дополнений подготовлена</w:t>
      </w:r>
      <w:r w:rsidRPr="00BC2E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АО "Кодекс"</w:t>
      </w:r>
    </w:p>
    <w:p w:rsidR="007640D1" w:rsidRDefault="007640D1"/>
    <w:sectPr w:rsidR="00764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E58"/>
    <w:rsid w:val="007640D1"/>
    <w:rsid w:val="00BC2E58"/>
    <w:rsid w:val="00C2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A0B6AD-D3DB-4F48-AF49-9F2E6E2F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0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791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57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1306630219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cs.cntd.ru/document/499038030" TargetMode="External"/><Relationship Id="rId12" Type="http://schemas.openxmlformats.org/officeDocument/2006/relationships/hyperlink" Target="https://docs.cntd.ru/document/72825057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728250577" TargetMode="External"/><Relationship Id="rId11" Type="http://schemas.openxmlformats.org/officeDocument/2006/relationships/hyperlink" Target="https://docs.cntd.ru/document/728250577" TargetMode="External"/><Relationship Id="rId5" Type="http://schemas.openxmlformats.org/officeDocument/2006/relationships/hyperlink" Target="https://docs.cntd.ru/document/902389617" TargetMode="External"/><Relationship Id="rId10" Type="http://schemas.openxmlformats.org/officeDocument/2006/relationships/hyperlink" Target="https://docs.cntd.ru/document/728250577" TargetMode="External"/><Relationship Id="rId4" Type="http://schemas.openxmlformats.org/officeDocument/2006/relationships/hyperlink" Target="https://docs.cntd.ru/document/728250577" TargetMode="External"/><Relationship Id="rId9" Type="http://schemas.openxmlformats.org/officeDocument/2006/relationships/hyperlink" Target="https://docs.cntd.ru/document/57836319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1062</Words>
  <Characters>6058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Ю. Волкова</dc:creator>
  <cp:keywords/>
  <dc:description/>
  <cp:lastModifiedBy>Елена Ю. Волкова</cp:lastModifiedBy>
  <cp:revision>2</cp:revision>
  <dcterms:created xsi:type="dcterms:W3CDTF">2024-10-29T08:33:00Z</dcterms:created>
  <dcterms:modified xsi:type="dcterms:W3CDTF">2024-10-29T08:38:00Z</dcterms:modified>
</cp:coreProperties>
</file>